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B3BC" w14:textId="4031E8B5" w:rsidR="005F61E3" w:rsidRPr="007456FE" w:rsidRDefault="007456FE" w:rsidP="007456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56FE">
        <w:rPr>
          <w:rFonts w:ascii="Times New Roman" w:hAnsi="Times New Roman" w:cs="Times New Roman"/>
          <w:sz w:val="28"/>
          <w:szCs w:val="28"/>
        </w:rPr>
        <w:t>ambrus</w:t>
      </w:r>
      <w:proofErr w:type="spellEnd"/>
      <w:r w:rsidRPr="00745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6FE">
        <w:rPr>
          <w:rFonts w:ascii="Times New Roman" w:hAnsi="Times New Roman" w:cs="Times New Roman"/>
          <w:sz w:val="28"/>
          <w:szCs w:val="28"/>
        </w:rPr>
        <w:t>józsef</w:t>
      </w:r>
      <w:proofErr w:type="spellEnd"/>
    </w:p>
    <w:p w14:paraId="4E84EE10" w14:textId="77777777" w:rsidR="007456FE" w:rsidRPr="007456FE" w:rsidRDefault="007456FE" w:rsidP="00745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6FE">
        <w:rPr>
          <w:rFonts w:ascii="Times New Roman" w:hAnsi="Times New Roman" w:cs="Times New Roman"/>
          <w:sz w:val="28"/>
          <w:szCs w:val="28"/>
        </w:rPr>
        <w:t>maradj otthon</w:t>
      </w:r>
    </w:p>
    <w:p w14:paraId="5CADB1D4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 </w:t>
      </w:r>
    </w:p>
    <w:p w14:paraId="0E8BFFF0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bezárt a világ a kételyek alatt</w:t>
      </w:r>
    </w:p>
    <w:p w14:paraId="2BE65F93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de átszüremlik az édes pillanat</w:t>
      </w:r>
    </w:p>
    <w:p w14:paraId="3FED4585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pokoli barátság irgalom szentség</w:t>
      </w:r>
    </w:p>
    <w:p w14:paraId="0C90E539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láger a világ - sehol sincs vendég</w:t>
      </w:r>
    </w:p>
    <w:p w14:paraId="2DB67062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- ülj az asztalhoz szelj kenyeret</w:t>
      </w:r>
    </w:p>
    <w:p w14:paraId="4B022DAD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vettetek vécépapírt - konzerveket</w:t>
      </w:r>
    </w:p>
    <w:p w14:paraId="2D9F2A07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trolibusz sem indul hajnal ötkor</w:t>
      </w:r>
    </w:p>
    <w:p w14:paraId="4E1C22C3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karanténban készül online a műsor</w:t>
      </w:r>
    </w:p>
    <w:p w14:paraId="286E72F9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bezártak a boltok - poros étlapok</w:t>
      </w:r>
    </w:p>
    <w:p w14:paraId="303D9605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elfogytak a flörtök apró kalandok</w:t>
      </w:r>
    </w:p>
    <w:p w14:paraId="45B1164F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falak között élünk online világot</w:t>
      </w:r>
    </w:p>
    <w:p w14:paraId="35B19C08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elnapoljunk őszre a titkos románcot</w:t>
      </w:r>
    </w:p>
    <w:p w14:paraId="79BBB5BF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 </w:t>
      </w:r>
    </w:p>
    <w:p w14:paraId="31384E3C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üres a város sehol nincs tömeg</w:t>
      </w:r>
    </w:p>
    <w:p w14:paraId="581E125C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szeretők sem adnak új örömöket</w:t>
      </w:r>
    </w:p>
    <w:p w14:paraId="14B346F7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nincs az utcán legény jól-öltözött</w:t>
      </w:r>
    </w:p>
    <w:p w14:paraId="3CB628A7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sem örömlány a panelek mögött</w:t>
      </w:r>
    </w:p>
    <w:p w14:paraId="33426DFA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gyümölcslé konyak fogytán torkodon</w:t>
      </w:r>
    </w:p>
    <w:p w14:paraId="1681EB76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kóbor vírus szalad fel combodon</w:t>
      </w:r>
    </w:p>
    <w:p w14:paraId="1132C6F7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maradj otthon szingli fenegyerek</w:t>
      </w:r>
    </w:p>
    <w:p w14:paraId="6407B4F0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karanténban a kétes miniszterek</w:t>
      </w:r>
    </w:p>
    <w:p w14:paraId="16B558C5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 </w:t>
      </w:r>
    </w:p>
    <w:p w14:paraId="461B4187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téboly a világ rontást hozott rád</w:t>
      </w:r>
    </w:p>
    <w:p w14:paraId="1EADA838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zárt ajtók mögött üvölt a mostohád</w:t>
      </w:r>
    </w:p>
    <w:p w14:paraId="071B2D76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mert új félelem formált ki téged</w:t>
      </w:r>
    </w:p>
    <w:p w14:paraId="38ABB56D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három négy hónap karantén a béred</w:t>
      </w:r>
    </w:p>
    <w:p w14:paraId="2E5BDADC" w14:textId="77777777" w:rsidR="007456FE" w:rsidRDefault="007456FE" w:rsidP="007456FE">
      <w:r>
        <w:rPr>
          <w:rFonts w:ascii="Times New Roman" w:hAnsi="Times New Roman" w:cs="Times New Roman"/>
          <w:sz w:val="24"/>
          <w:szCs w:val="24"/>
        </w:rPr>
        <w:t> </w:t>
      </w:r>
    </w:p>
    <w:p w14:paraId="55B941BE" w14:textId="77777777" w:rsidR="007456FE" w:rsidRDefault="007456FE"/>
    <w:sectPr w:rsidR="0074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FE"/>
    <w:rsid w:val="00007504"/>
    <w:rsid w:val="005F61E3"/>
    <w:rsid w:val="0074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D9D3"/>
  <w15:chartTrackingRefBased/>
  <w15:docId w15:val="{AFCE3A4C-CDB3-44B8-BD5D-7A687C1F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732</Characters>
  <Application>Microsoft Office Word</Application>
  <DocSecurity>0</DocSecurity>
  <Lines>6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Sztárayné Kézdy Éva Rita</dc:creator>
  <cp:keywords/>
  <dc:description/>
  <cp:lastModifiedBy>Sztárayné Kézdy Éva Rita</cp:lastModifiedBy>
  <cp:revision>1</cp:revision>
  <dcterms:created xsi:type="dcterms:W3CDTF">2021-09-03T08:53:00Z</dcterms:created>
  <dcterms:modified xsi:type="dcterms:W3CDTF">2021-09-03T08:54:00Z</dcterms:modified>
</cp:coreProperties>
</file>